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A5" w:rsidRPr="00FD69CA" w:rsidRDefault="00090CA5" w:rsidP="00090C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69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Минтруда России №995 от 8 декабря 2014 г.</w:t>
      </w:r>
    </w:p>
    <w:p w:rsidR="00090CA5" w:rsidRPr="00FD69CA" w:rsidRDefault="00090CA5" w:rsidP="00090C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69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«Об утверждении показателей, характеризующих общие критерии оценки качества оказания услуг организациями социального обслуживания»</w:t>
      </w:r>
    </w:p>
    <w:p w:rsidR="00090CA5" w:rsidRPr="00FD69CA" w:rsidRDefault="00090CA5" w:rsidP="00090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Минюсте 19 января 2015, № 35579</w:t>
      </w:r>
    </w:p>
    <w:p w:rsidR="00090CA5" w:rsidRPr="00FD69CA" w:rsidRDefault="00090CA5" w:rsidP="00090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независимой оценки качества оказания услуг</w:t>
      </w:r>
      <w:proofErr w:type="gramEnd"/>
      <w:r w:rsidRP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социального обслуживания и в соответствии с частью 6 статьи 23.1. Федерального закона от 28 декабря 2013 г. № 442-ФЗ «Об основах социального обслуживания граждан в Российской Федерации» (Собрание законодательства Российской Федерации, 2013, № 52, ст. 7007; 2014, № 30, ст. 4257) приказываю:</w:t>
      </w:r>
    </w:p>
    <w:p w:rsidR="00090CA5" w:rsidRPr="00FD69CA" w:rsidRDefault="00090CA5" w:rsidP="00090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показатели, характеризующие общие критерии оценки качества оказания услуг организациями социального обслуживания.</w:t>
      </w:r>
    </w:p>
    <w:p w:rsidR="00090CA5" w:rsidRPr="00FD69CA" w:rsidRDefault="00090CA5" w:rsidP="00090CA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9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Министр </w:t>
      </w:r>
      <w:r w:rsidRPr="00FD69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М.А. </w:t>
      </w:r>
      <w:proofErr w:type="spellStart"/>
      <w:r w:rsidRPr="00FD69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Топилин</w:t>
      </w:r>
      <w:proofErr w:type="spellEnd"/>
    </w:p>
    <w:p w:rsidR="00090CA5" w:rsidRDefault="00090CA5" w:rsidP="00090CA5"/>
    <w:p w:rsidR="00090CA5" w:rsidRDefault="00090CA5" w:rsidP="00090CA5"/>
    <w:p w:rsidR="00090CA5" w:rsidRDefault="00090CA5" w:rsidP="00090CA5"/>
    <w:p w:rsidR="00090CA5" w:rsidRDefault="00090CA5" w:rsidP="00090CA5"/>
    <w:p w:rsidR="00090CA5" w:rsidRDefault="00090CA5" w:rsidP="00090CA5"/>
    <w:p w:rsidR="00090CA5" w:rsidRDefault="00090CA5" w:rsidP="00090CA5"/>
    <w:p w:rsidR="00090CA5" w:rsidRDefault="00090CA5" w:rsidP="00090CA5"/>
    <w:p w:rsidR="00090CA5" w:rsidRDefault="00090CA5" w:rsidP="00090CA5"/>
    <w:p w:rsidR="00090CA5" w:rsidRDefault="00090CA5" w:rsidP="00090C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УТВЕРЖДЕНЫ</w:t>
      </w:r>
    </w:p>
    <w:p w:rsidR="00090CA5" w:rsidRDefault="00090CA5" w:rsidP="00090CA5">
      <w:pPr>
        <w:spacing w:after="0" w:line="240" w:lineRule="auto"/>
        <w:ind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Минтруда России </w:t>
      </w:r>
    </w:p>
    <w:p w:rsidR="00090CA5" w:rsidRDefault="00090CA5" w:rsidP="00090CA5">
      <w:pPr>
        <w:spacing w:after="0" w:line="240" w:lineRule="auto"/>
        <w:ind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декабря 2014 г. № 995н</w:t>
      </w:r>
    </w:p>
    <w:p w:rsidR="00090CA5" w:rsidRDefault="00090CA5" w:rsidP="00090C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CA5" w:rsidRDefault="00090CA5" w:rsidP="00090C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0CA5" w:rsidRDefault="00090CA5" w:rsidP="0009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Показатели, характеризующие общие критерии оценки </w:t>
      </w:r>
    </w:p>
    <w:p w:rsidR="00090CA5" w:rsidRDefault="00090CA5" w:rsidP="00090C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качества оказания услуг организациями социального обслуживания </w:t>
      </w:r>
    </w:p>
    <w:p w:rsidR="00090CA5" w:rsidRDefault="00090CA5" w:rsidP="00090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0CA5" w:rsidRDefault="00090CA5" w:rsidP="00090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794"/>
        <w:gridCol w:w="142"/>
        <w:gridCol w:w="1702"/>
        <w:gridCol w:w="2375"/>
        <w:gridCol w:w="1454"/>
        <w:gridCol w:w="1418"/>
        <w:gridCol w:w="70"/>
        <w:gridCol w:w="1490"/>
      </w:tblGrid>
      <w:tr w:rsidR="00090CA5" w:rsidTr="004F1AC7">
        <w:trPr>
          <w:trHeight w:val="48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spacing w:before="120" w:after="12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90CA5" w:rsidRDefault="00090CA5" w:rsidP="004F1AC7">
            <w:pPr>
              <w:pStyle w:val="ConsPlusNormal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показателя</w:t>
            </w:r>
            <w:proofErr w:type="gramEnd"/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показателя в баллах</w:t>
            </w:r>
          </w:p>
        </w:tc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показателей при оценке  качества оказания услуг организациями социального обслуживания</w:t>
            </w:r>
          </w:p>
        </w:tc>
      </w:tr>
      <w:tr w:rsidR="00090CA5" w:rsidTr="004F1AC7">
        <w:trPr>
          <w:trHeight w:val="480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CA5" w:rsidRDefault="00090CA5" w:rsidP="004F1A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CA5" w:rsidRDefault="00090CA5" w:rsidP="004F1AC7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CA5" w:rsidRDefault="00090CA5" w:rsidP="004F1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CA5" w:rsidRDefault="00090CA5" w:rsidP="004F1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стацио-нарной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формы обслужи-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ционар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-ной  формы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обслужи-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надомной формы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обслужи-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Показатели, характеризующие открытость и доступность информации об организации </w:t>
            </w:r>
          </w:p>
          <w:p w:rsidR="00090CA5" w:rsidRDefault="00090CA5" w:rsidP="004F1AC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социального обслуживания</w:t>
            </w:r>
          </w:p>
        </w:tc>
      </w:tr>
      <w:tr w:rsidR="00090CA5" w:rsidTr="004F1AC7">
        <w:trPr>
          <w:trHeight w:val="128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Полнота и актуальность информации об организации социального обслуживания, размещаемой 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общедоступных информационных ресурсах (на информационных стендах в помещении организации, на официальных сайтах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обслуживания, органов исполнительной власти  в информационно-телекоммуникационной сети «Интернет» (далее – сеть «Интернет»):</w:t>
            </w:r>
            <w:proofErr w:type="gramEnd"/>
          </w:p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Максимальное значение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1.1-1.3.)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«открытость и прозрачность государственных и муниципальных учреждений» </w:t>
            </w: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рейтинга на  официальном сайте для размещения информации о государственных и муниципальных учреждениях (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</w:rPr>
                <w:t>www.bus.gov.ru</w:t>
              </w:r>
            </w:hyperlink>
            <w:r>
              <w:rPr>
                <w:sz w:val="28"/>
                <w:szCs w:val="28"/>
              </w:rPr>
              <w:t xml:space="preserve">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 до 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информации о деятельности организации социального обслуживания, размещенной на официальном сайте организации социального обслуживания в сети «Интернет», 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 граждан в Российской Федерации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proofErr w:type="gramEnd"/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менее чем на 10%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до 30%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 до 60%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60 до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90 до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 о деятельности организации социального обслуживания (в том числе о перечне, порядке и условиях предоставления социальных услуг, тарифах на социальные услуги) на информационных стендах в помещениях организации, размещение ее в брошюрах, буклетах 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альтернативной версии официального сайта организации социального обслуживания в сети «Интернет» для инвалидов по зрению</w:t>
            </w:r>
          </w:p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дистанционных способов взаимодействия организации и получателей социальных услуг (получение информации, запись на прием и др.):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3.1-3.2)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почта, электронные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сервисы на официальном сайте организации в сети «Интернет»</w:t>
            </w:r>
          </w:p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4.1-4.2)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результативных звонков по телефону в организацию социального обслуживания для получения необходимой информации от числа контрольных звонков</w:t>
            </w:r>
          </w:p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результативных обращений в организацию социального обслуживания по электронной почте или с помощью электронных сервисов на официальном сайте организации в сети «Интернет» для получения необходимой информации от числа контрольных обращений </w:t>
            </w:r>
          </w:p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возможности направления заявления (жалобы), предложений и отзывов о качестве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социальных услуг: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(сумма значений показателей 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5.1-5.3)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лично в организацию социального обслуживания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возмож-ность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имеется/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электронной форме на официальном сайте организации социального обслуживания в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возмож-ность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имеется/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телефону /на «горячую линию» уполномоченного исполнительного органа государственной власти в сфере социального обслуживания</w:t>
            </w:r>
          </w:p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возмож-ность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имеется/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информации о порядке подачи жалобы по вопросам качества оказания социальных услуг: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6.1-6.3)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общедоступных местах на информационных стендах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отсутству-ет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частично/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полном объеме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0/0,5/1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 официальном сайте организации социального обслуживания в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отсутству-ет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частично/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полном объеме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0/0,5/1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официальном сайте уполномоченного исполнительного органа государственной власти в сфере  социального обслуживания в сети «Интернет»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отсутству-ет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частично/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полном объеме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0/0,5/1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получателей социальных услуг, удовлетворенных качеством, полнотой и доступностью информации (при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      </w:r>
          </w:p>
          <w:p w:rsidR="00090CA5" w:rsidRDefault="00090CA5" w:rsidP="004F1A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комфортность условий предоставления социальных услуг и доступность их получения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услуг: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балла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(сумма значений показателей </w:t>
            </w:r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1.1-1.4)</w:t>
            </w:r>
            <w:proofErr w:type="gram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территории, прилегающей к организации социального обслуживания,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 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оборудована/ частично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оборудована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/не оборудована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1/0,5/0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входных зон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объектах оценки для маломобильных групп населения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доступны/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частично доступны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доступны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1/0,5/0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специально оборудованного санитарно-гигиенического помещения 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доступно/ частично доступно /не доступно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1/0,5/0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помещениях организации социального обслуживания видео, аудио информаторов для лиц с нарушением функций слуха и зрения 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/нет)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оборудованных помещений для предоставления социальных услуг в соответствии с перечнем социальных услуг, предоставляемых в данной организации социального обслуживания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/нет)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Укомплектованность организации социального обслуживания специалистами, осуществляющими предоставление социальных услуг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штатных единиц,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установлен-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штатном расписании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получателей социальных услуг, оценивающих благоустройство и  содержание помещения организации социального обслуживания и территории, на которой она расположена,  как хорошее, от  общего числа опрошенных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время ожидания предоставления социальной услуги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получателей социальных услуг, которые ожидали 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время ожидания приема к специалисту организации социального обслуживания при личном обращении граждан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более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до 30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минут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менее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общего числа опрошенных 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 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работников (кроме административно-управленческого персонала), прошедших повышение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общего числа работников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Показатели, характеризующие удовлетворенность качеством оказания услуг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услуг, удовлетворенных условиями предоставления социальных услуг, от числа опрошенных, 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среднеарифмети-ческая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величина значений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показателей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2.1-.2.13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баллах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жилым помещением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наличием оборудования для предоставления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мебелью, мягким инвентарем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предоставлением социально-бытовых, парикмахерских и гигиенических 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хранением личных вещей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оборудованным для инвалидов санитарно-гигиеническим помещением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(в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санитарным содержанием санитарно-технического оборудования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показателя 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порядком оплаты 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конфиденциальностью предоставления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графиком посещений родственниками в организации социального обслуживания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периодичностью прихода социальных работников на дом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оперативностью решения вопросов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%), деленное на 100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услуг, удовлетворенных качеством проводимых мероприятий, имеющих групповой характер (оздоровительных, досуговых),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общего числа опрошенных 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в организации социального обслуживания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5 жалоб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5 жалоб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 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зарегистри-ровано</w:t>
            </w:r>
            <w:proofErr w:type="spellEnd"/>
            <w:proofErr w:type="gramEnd"/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90CA5" w:rsidTr="004F1AC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получателей социальных услуг, которые готовы рекомендовать организацию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обслуживания родственникам и знакомым, нуждающимся в социальном обслуживании,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общего числа опрошенных </w:t>
            </w:r>
          </w:p>
          <w:p w:rsidR="00090CA5" w:rsidRDefault="00090CA5" w:rsidP="004F1AC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0 до 1 балла;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показателя</w:t>
            </w:r>
          </w:p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(в %), деленное на 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A5" w:rsidRDefault="00090CA5" w:rsidP="004F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090CA5" w:rsidRDefault="00090CA5" w:rsidP="00090C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0CA5" w:rsidRDefault="00090CA5" w:rsidP="00090CA5"/>
    <w:p w:rsidR="0034384A" w:rsidRDefault="0034384A">
      <w:bookmarkStart w:id="0" w:name="_GoBack"/>
      <w:bookmarkEnd w:id="0"/>
    </w:p>
    <w:sectPr w:rsidR="0034384A" w:rsidSect="00FD69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0A"/>
    <w:rsid w:val="00090CA5"/>
    <w:rsid w:val="0034384A"/>
    <w:rsid w:val="00C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A5"/>
    <w:rPr>
      <w:color w:val="0000FF"/>
      <w:u w:val="single"/>
    </w:rPr>
  </w:style>
  <w:style w:type="paragraph" w:styleId="a4">
    <w:name w:val="List Paragraph"/>
    <w:basedOn w:val="a"/>
    <w:qFormat/>
    <w:rsid w:val="00090C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90C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A5"/>
    <w:rPr>
      <w:color w:val="0000FF"/>
      <w:u w:val="single"/>
    </w:rPr>
  </w:style>
  <w:style w:type="paragraph" w:styleId="a4">
    <w:name w:val="List Paragraph"/>
    <w:basedOn w:val="a"/>
    <w:qFormat/>
    <w:rsid w:val="00090C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90C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1961</Words>
  <Characters>11182</Characters>
  <Application>Microsoft Office Word</Application>
  <DocSecurity>0</DocSecurity>
  <Lines>93</Lines>
  <Paragraphs>26</Paragraphs>
  <ScaleCrop>false</ScaleCrop>
  <Company>Home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2016-12-08T11:36:00Z</dcterms:created>
  <dcterms:modified xsi:type="dcterms:W3CDTF">2016-12-08T11:37:00Z</dcterms:modified>
</cp:coreProperties>
</file>